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3DCE" w14:textId="6BAFF979" w:rsidR="004E3C37" w:rsidRPr="004E3C37" w:rsidRDefault="004E3C37" w:rsidP="004E3C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37">
        <w:rPr>
          <w:rFonts w:ascii="Times New Roman" w:hAnsi="Times New Roman" w:cs="Times New Roman"/>
          <w:b/>
          <w:sz w:val="24"/>
          <w:szCs w:val="24"/>
        </w:rPr>
        <w:t>Conference</w:t>
      </w:r>
    </w:p>
    <w:p w14:paraId="20464059" w14:textId="446AD902" w:rsidR="00485B28" w:rsidRPr="00C721E4" w:rsidRDefault="00C721E4" w:rsidP="004E3C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E4">
        <w:rPr>
          <w:rFonts w:ascii="Times New Roman" w:hAnsi="Times New Roman" w:cs="Times New Roman"/>
          <w:b/>
          <w:sz w:val="24"/>
          <w:szCs w:val="24"/>
        </w:rPr>
        <w:t>PHYSICAL ACTIVITY OF CHILDREN WITH DISABILITIES: WHEN WILL WE ACHIEVE A BREAKTHROUGH?</w:t>
      </w:r>
    </w:p>
    <w:p w14:paraId="3C967C0A" w14:textId="61738008" w:rsidR="00750F65" w:rsidRDefault="00750F65" w:rsidP="004E3C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November 2022, 13:00</w:t>
      </w:r>
    </w:p>
    <w:p w14:paraId="08C9955D" w14:textId="74216F0F" w:rsidR="0044055B" w:rsidRPr="004E3C37" w:rsidRDefault="0044055B" w:rsidP="004E3C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C37">
        <w:rPr>
          <w:rFonts w:ascii="Times New Roman" w:hAnsi="Times New Roman" w:cs="Times New Roman"/>
          <w:b/>
          <w:sz w:val="24"/>
          <w:szCs w:val="24"/>
        </w:rPr>
        <w:t>Constitution Hall, Building 1 of the Seimas</w:t>
      </w:r>
    </w:p>
    <w:p w14:paraId="3C5CDC33" w14:textId="77777777" w:rsidR="004E3C37" w:rsidRDefault="0044055B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Organisers: </w:t>
      </w:r>
    </w:p>
    <w:p w14:paraId="60B221CE" w14:textId="77777777" w:rsidR="004E3C37" w:rsidRDefault="0044055B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Lithuanian Paralympic Committee </w:t>
      </w:r>
    </w:p>
    <w:p w14:paraId="505D2191" w14:textId="2CC7D200" w:rsidR="004E3C37" w:rsidRDefault="0044055B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Ms Monika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Ošmianskienė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>, Chair of the Seimas Commission for the Righ</w:t>
      </w:r>
      <w:r w:rsidR="004E3C37">
        <w:rPr>
          <w:rFonts w:ascii="Times New Roman" w:hAnsi="Times New Roman" w:cs="Times New Roman"/>
          <w:sz w:val="24"/>
          <w:szCs w:val="24"/>
        </w:rPr>
        <w:t xml:space="preserve">ts of People with Disabilities </w:t>
      </w:r>
    </w:p>
    <w:p w14:paraId="4CFBC8BE" w14:textId="0323AA6D" w:rsidR="0044055B" w:rsidRPr="004E3C37" w:rsidRDefault="0044055B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The discussion is </w:t>
      </w:r>
      <w:r w:rsidR="00DB66AD">
        <w:rPr>
          <w:rFonts w:ascii="Times New Roman" w:hAnsi="Times New Roman" w:cs="Times New Roman"/>
          <w:sz w:val="24"/>
          <w:szCs w:val="24"/>
        </w:rPr>
        <w:t>sponsored</w:t>
      </w:r>
      <w:r w:rsidRPr="004E3C37">
        <w:rPr>
          <w:rFonts w:ascii="Times New Roman" w:hAnsi="Times New Roman" w:cs="Times New Roman"/>
          <w:sz w:val="24"/>
          <w:szCs w:val="24"/>
        </w:rPr>
        <w:t xml:space="preserve"> by the Nordic Council of Ministers Office in Lithuania. </w:t>
      </w:r>
    </w:p>
    <w:p w14:paraId="28E9C92F" w14:textId="77777777" w:rsidR="0044055B" w:rsidRPr="004E3C37" w:rsidRDefault="0044055B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Live streaming: </w:t>
      </w:r>
      <w:hyperlink r:id="rId5" w:tgtFrame="_blank" w:history="1">
        <w:r w:rsidRPr="004E3C3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https://www.youtube.com/c/AtvirasSeimas/streams</w:t>
        </w:r>
      </w:hyperlink>
    </w:p>
    <w:p w14:paraId="046CC31F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03687C4" w14:textId="2B8D8A6F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3C37">
        <w:rPr>
          <w:rFonts w:ascii="Times New Roman" w:hAnsi="Times New Roman" w:cs="Times New Roman"/>
          <w:sz w:val="24"/>
          <w:szCs w:val="24"/>
          <w:u w:val="single"/>
        </w:rPr>
        <w:t>13:00–13:15 Opening and welcome address</w:t>
      </w:r>
    </w:p>
    <w:p w14:paraId="47A2A328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282D750" w14:textId="77777777" w:rsidR="00880165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Ms Viktorija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Čmilytė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>-Nielsen, Speaker of the Seimas</w:t>
      </w:r>
    </w:p>
    <w:p w14:paraId="6DFBD640" w14:textId="08D00EA3" w:rsidR="00880165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Ms Monika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Ošmianskienė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 xml:space="preserve">, Chair of the Seimas Commission for the Rights of People with Disabilities </w:t>
      </w:r>
    </w:p>
    <w:p w14:paraId="7703708C" w14:textId="30CE4561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Mr Mindaugas Bilius, President of the Lithuanian Paralympic Committee </w:t>
      </w:r>
    </w:p>
    <w:p w14:paraId="2C5FB1ED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019EEC" w14:textId="7004910C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3C37">
        <w:rPr>
          <w:rFonts w:ascii="Times New Roman" w:hAnsi="Times New Roman" w:cs="Times New Roman"/>
          <w:sz w:val="24"/>
          <w:szCs w:val="24"/>
          <w:u w:val="single"/>
        </w:rPr>
        <w:t xml:space="preserve">13:15–14:15 </w:t>
      </w:r>
    </w:p>
    <w:p w14:paraId="316BB862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54B2EE2" w14:textId="77777777" w:rsidR="0044055B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E3C37">
        <w:rPr>
          <w:rFonts w:ascii="Times New Roman" w:hAnsi="Times New Roman" w:cs="Times New Roman"/>
          <w:b/>
          <w:sz w:val="24"/>
          <w:szCs w:val="24"/>
        </w:rPr>
        <w:t>How does Sweden engage children with disabilities in sport?</w:t>
      </w:r>
      <w:r w:rsidRPr="004E3C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3AAB83" w14:textId="236D5B10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3C37">
        <w:rPr>
          <w:rFonts w:ascii="Times New Roman" w:hAnsi="Times New Roman" w:cs="Times New Roman"/>
          <w:i/>
          <w:sz w:val="24"/>
          <w:szCs w:val="24"/>
        </w:rPr>
        <w:t xml:space="preserve">Ms Ulrika Askengren, Head of the Office of the Swedish Paralympic Committee </w:t>
      </w:r>
    </w:p>
    <w:p w14:paraId="54DC81B7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675866E3" w14:textId="1C5EF26F" w:rsidR="0044055B" w:rsidRPr="004E3C37" w:rsidRDefault="004E3C37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Lithuanian success story: </w:t>
      </w:r>
      <w:r w:rsidR="00E42D18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85B28" w:rsidRPr="004E3C37">
        <w:rPr>
          <w:rFonts w:ascii="Times New Roman" w:hAnsi="Times New Roman" w:cs="Times New Roman"/>
          <w:b/>
          <w:sz w:val="24"/>
          <w:szCs w:val="24"/>
        </w:rPr>
        <w:t xml:space="preserve">ase of </w:t>
      </w:r>
      <w:proofErr w:type="spellStart"/>
      <w:r w:rsidR="00485B28" w:rsidRPr="004E3C37">
        <w:rPr>
          <w:rFonts w:ascii="Times New Roman" w:hAnsi="Times New Roman" w:cs="Times New Roman"/>
          <w:b/>
          <w:sz w:val="24"/>
          <w:szCs w:val="24"/>
        </w:rPr>
        <w:t>Šiauliai</w:t>
      </w:r>
      <w:proofErr w:type="spellEnd"/>
    </w:p>
    <w:p w14:paraId="64D28A05" w14:textId="45700195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3C37">
        <w:rPr>
          <w:rFonts w:ascii="Times New Roman" w:hAnsi="Times New Roman" w:cs="Times New Roman"/>
          <w:i/>
          <w:sz w:val="24"/>
          <w:szCs w:val="24"/>
        </w:rPr>
        <w:t xml:space="preserve">Mr Andrius </w:t>
      </w:r>
      <w:proofErr w:type="spellStart"/>
      <w:r w:rsidRPr="004E3C37">
        <w:rPr>
          <w:rFonts w:ascii="Times New Roman" w:hAnsi="Times New Roman" w:cs="Times New Roman"/>
          <w:i/>
          <w:sz w:val="24"/>
          <w:szCs w:val="24"/>
        </w:rPr>
        <w:t>Skuja</w:t>
      </w:r>
      <w:proofErr w:type="spellEnd"/>
      <w:r w:rsidRPr="004E3C37">
        <w:rPr>
          <w:rFonts w:ascii="Times New Roman" w:hAnsi="Times New Roman" w:cs="Times New Roman"/>
          <w:i/>
          <w:sz w:val="24"/>
          <w:szCs w:val="24"/>
        </w:rPr>
        <w:t xml:space="preserve">, Paralympic athlete and coach </w:t>
      </w:r>
    </w:p>
    <w:p w14:paraId="21AD2DBC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67A2511" w14:textId="77777777" w:rsidR="0044055B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C37">
        <w:rPr>
          <w:rFonts w:ascii="Times New Roman" w:hAnsi="Times New Roman" w:cs="Times New Roman"/>
          <w:b/>
          <w:sz w:val="24"/>
          <w:szCs w:val="24"/>
        </w:rPr>
        <w:t xml:space="preserve">What is needed for enabling all children with disabilities in Lithuania to enjoy sports? </w:t>
      </w:r>
    </w:p>
    <w:p w14:paraId="7C05BBF4" w14:textId="36ECC2C9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3C37">
        <w:rPr>
          <w:rFonts w:ascii="Times New Roman" w:hAnsi="Times New Roman" w:cs="Times New Roman"/>
          <w:i/>
          <w:sz w:val="24"/>
          <w:szCs w:val="24"/>
        </w:rPr>
        <w:t xml:space="preserve">Mr Paulius Kalvelis, Chair of the Lithuanian Union of the Blind and Visually Impaired and Secretary General of the Lithuanian Paralympic Committee </w:t>
      </w:r>
    </w:p>
    <w:p w14:paraId="2A67A278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97F7EE" w14:textId="77777777" w:rsidR="0044055B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E3C37">
        <w:rPr>
          <w:rFonts w:ascii="Times New Roman" w:hAnsi="Times New Roman" w:cs="Times New Roman"/>
          <w:b/>
          <w:sz w:val="24"/>
          <w:szCs w:val="24"/>
        </w:rPr>
        <w:t>Inclusive education in schools: how will children with disabilities be engaged in sport?</w:t>
      </w:r>
      <w:r w:rsidRPr="004E3C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086D31" w14:textId="39562308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i/>
          <w:sz w:val="24"/>
          <w:szCs w:val="24"/>
        </w:rPr>
        <w:t>Mr Linas Obcarskas, Vice-Minister of Education, Science and Sport</w:t>
      </w:r>
      <w:r w:rsidRPr="004E3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08AA8" w14:textId="77777777" w:rsidR="00880165" w:rsidRPr="004E3C37" w:rsidRDefault="00880165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551937D" w14:textId="35EBABD5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3C37">
        <w:rPr>
          <w:rFonts w:ascii="Times New Roman" w:hAnsi="Times New Roman" w:cs="Times New Roman"/>
          <w:sz w:val="24"/>
          <w:szCs w:val="24"/>
          <w:u w:val="single"/>
        </w:rPr>
        <w:t xml:space="preserve">14:15-15.45 </w:t>
      </w:r>
    </w:p>
    <w:p w14:paraId="3E564A21" w14:textId="77777777" w:rsidR="004E3C37" w:rsidRPr="004E3C37" w:rsidRDefault="0044055B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3C37">
        <w:rPr>
          <w:rFonts w:ascii="Times New Roman" w:hAnsi="Times New Roman" w:cs="Times New Roman"/>
          <w:sz w:val="24"/>
          <w:szCs w:val="24"/>
          <w:u w:val="single"/>
        </w:rPr>
        <w:t>Panel discussion</w:t>
      </w:r>
    </w:p>
    <w:p w14:paraId="7F8E2AF1" w14:textId="6DB67AEA" w:rsidR="0044055B" w:rsidRPr="004E3C37" w:rsidRDefault="0044055B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C37">
        <w:rPr>
          <w:rFonts w:ascii="Times New Roman" w:hAnsi="Times New Roman" w:cs="Times New Roman"/>
          <w:b/>
          <w:sz w:val="24"/>
          <w:szCs w:val="24"/>
        </w:rPr>
        <w:t xml:space="preserve">When </w:t>
      </w:r>
      <w:r w:rsidR="005570C1">
        <w:rPr>
          <w:rFonts w:ascii="Times New Roman" w:hAnsi="Times New Roman" w:cs="Times New Roman"/>
          <w:b/>
          <w:sz w:val="24"/>
          <w:szCs w:val="24"/>
        </w:rPr>
        <w:t>w</w:t>
      </w:r>
      <w:r w:rsidR="005570C1" w:rsidRPr="005570C1">
        <w:rPr>
          <w:rFonts w:ascii="Times New Roman" w:hAnsi="Times New Roman" w:cs="Times New Roman"/>
          <w:b/>
          <w:sz w:val="24"/>
          <w:szCs w:val="24"/>
        </w:rPr>
        <w:t xml:space="preserve">ill we achieve </w:t>
      </w:r>
      <w:r w:rsidRPr="004E3C37">
        <w:rPr>
          <w:rFonts w:ascii="Times New Roman" w:hAnsi="Times New Roman" w:cs="Times New Roman"/>
          <w:b/>
          <w:sz w:val="24"/>
          <w:szCs w:val="24"/>
        </w:rPr>
        <w:t>a breakthrough?</w:t>
      </w:r>
    </w:p>
    <w:p w14:paraId="593A43DC" w14:textId="2B4A3AF8" w:rsidR="0044055B" w:rsidRPr="004E3C37" w:rsidRDefault="0044055B" w:rsidP="004E3C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59C51316" w14:textId="57154741" w:rsidR="0044055B" w:rsidRPr="004E3C37" w:rsidRDefault="00F82E60" w:rsidP="004E3C3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50D">
        <w:rPr>
          <w:rFonts w:ascii="Times New Roman" w:hAnsi="Times New Roman" w:cs="Times New Roman"/>
          <w:sz w:val="24"/>
          <w:szCs w:val="24"/>
        </w:rPr>
        <w:t>Panellists</w:t>
      </w:r>
      <w:r w:rsidR="0044055B" w:rsidRPr="004E3C37">
        <w:rPr>
          <w:rFonts w:ascii="Times New Roman" w:hAnsi="Times New Roman" w:cs="Times New Roman"/>
          <w:sz w:val="24"/>
          <w:szCs w:val="24"/>
        </w:rPr>
        <w:t>:</w:t>
      </w:r>
    </w:p>
    <w:p w14:paraId="068D4239" w14:textId="77777777" w:rsidR="004E3C37" w:rsidRDefault="00485B28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Ms Monika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Ošmianskienė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>, Chair of the Seimas Commission for the Rig</w:t>
      </w:r>
      <w:r w:rsidR="004E3C37">
        <w:rPr>
          <w:rFonts w:ascii="Times New Roman" w:hAnsi="Times New Roman" w:cs="Times New Roman"/>
          <w:sz w:val="24"/>
          <w:szCs w:val="24"/>
        </w:rPr>
        <w:t>hts of People with Disabilities</w:t>
      </w:r>
    </w:p>
    <w:p w14:paraId="41058220" w14:textId="77777777" w:rsidR="00A86F57" w:rsidRDefault="00485B28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>Mr Mindaugas Bilius, President of the Lithuanian Paralympic Committee</w:t>
      </w:r>
    </w:p>
    <w:p w14:paraId="707658E0" w14:textId="77777777" w:rsidR="00A86F57" w:rsidRDefault="00485B28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Mr Mindaugas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Špokas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 xml:space="preserve">, CEO at the Lithuanian National Sports Agency </w:t>
      </w:r>
    </w:p>
    <w:p w14:paraId="13F58F3A" w14:textId="77777777" w:rsidR="00A86F57" w:rsidRDefault="00485B28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>Ms Lina Garbenčiūtė, Project Manager of the Lithuanian Disability Forum</w:t>
      </w:r>
    </w:p>
    <w:p w14:paraId="26412B4F" w14:textId="77777777" w:rsidR="00A86F57" w:rsidRDefault="00485B28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 xml:space="preserve">Mr Kęstutis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Skučas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>, President of the Lithuanian Sport Federation for the Disabled</w:t>
      </w:r>
    </w:p>
    <w:p w14:paraId="0FEDC3B3" w14:textId="77777777" w:rsidR="00A86F57" w:rsidRDefault="00485B28" w:rsidP="004E3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>Mr 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Arnoldas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C37">
        <w:rPr>
          <w:rFonts w:ascii="Times New Roman" w:hAnsi="Times New Roman" w:cs="Times New Roman"/>
          <w:sz w:val="24"/>
          <w:szCs w:val="24"/>
        </w:rPr>
        <w:t>Januškevičius</w:t>
      </w:r>
      <w:proofErr w:type="spellEnd"/>
      <w:r w:rsidRPr="004E3C37">
        <w:rPr>
          <w:rFonts w:ascii="Times New Roman" w:hAnsi="Times New Roman" w:cs="Times New Roman"/>
          <w:sz w:val="24"/>
          <w:szCs w:val="24"/>
        </w:rPr>
        <w:t xml:space="preserve">, President of the Lithuanian Blind Sports Federation </w:t>
      </w:r>
    </w:p>
    <w:p w14:paraId="5594266F" w14:textId="2F796A51" w:rsidR="00485B28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C37">
        <w:rPr>
          <w:rFonts w:ascii="Times New Roman" w:hAnsi="Times New Roman" w:cs="Times New Roman"/>
          <w:sz w:val="24"/>
          <w:szCs w:val="24"/>
        </w:rPr>
        <w:t>Mr Edgaras Matakas, Paralympic athlete</w:t>
      </w:r>
    </w:p>
    <w:p w14:paraId="2D34257E" w14:textId="77777777" w:rsidR="0044055B" w:rsidRPr="004E3C37" w:rsidRDefault="0044055B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445B3EE" w14:textId="5FA64ED0" w:rsidR="00C95DCE" w:rsidRPr="004E3C37" w:rsidRDefault="00485B28" w:rsidP="004E3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3C37">
        <w:rPr>
          <w:rFonts w:ascii="Times New Roman" w:hAnsi="Times New Roman" w:cs="Times New Roman"/>
          <w:sz w:val="24"/>
          <w:szCs w:val="24"/>
          <w:u w:val="single"/>
        </w:rPr>
        <w:t xml:space="preserve">15.45–16.00 Final </w:t>
      </w:r>
      <w:r w:rsidR="00404113">
        <w:rPr>
          <w:rFonts w:ascii="Times New Roman" w:hAnsi="Times New Roman" w:cs="Times New Roman"/>
          <w:sz w:val="24"/>
          <w:szCs w:val="24"/>
          <w:u w:val="single"/>
        </w:rPr>
        <w:t>remarks</w:t>
      </w:r>
      <w:r w:rsidRPr="004E3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C95DCE" w:rsidRPr="004E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1B07"/>
    <w:multiLevelType w:val="hybridMultilevel"/>
    <w:tmpl w:val="FD60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28"/>
    <w:rsid w:val="002674BE"/>
    <w:rsid w:val="00293E01"/>
    <w:rsid w:val="003A4A5F"/>
    <w:rsid w:val="00404113"/>
    <w:rsid w:val="0044055B"/>
    <w:rsid w:val="00485B28"/>
    <w:rsid w:val="004A23BC"/>
    <w:rsid w:val="004E3C37"/>
    <w:rsid w:val="005570C1"/>
    <w:rsid w:val="005B5FB0"/>
    <w:rsid w:val="00646953"/>
    <w:rsid w:val="006D0858"/>
    <w:rsid w:val="006D41E8"/>
    <w:rsid w:val="00750F65"/>
    <w:rsid w:val="007E3CDA"/>
    <w:rsid w:val="00880165"/>
    <w:rsid w:val="009C550D"/>
    <w:rsid w:val="009D65BD"/>
    <w:rsid w:val="00A86F57"/>
    <w:rsid w:val="00C008AD"/>
    <w:rsid w:val="00C3436F"/>
    <w:rsid w:val="00C721E4"/>
    <w:rsid w:val="00C95DCE"/>
    <w:rsid w:val="00DB66AD"/>
    <w:rsid w:val="00E42D18"/>
    <w:rsid w:val="00E476AC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1BB2"/>
  <w15:chartTrackingRefBased/>
  <w15:docId w15:val="{EC94AF00-379C-498D-BB46-C3BFCA2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F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AtvirasSeimas/streams?fbclid=IwAR17h2xmNSHShFAXR5w3vsW5FCfwZVVk92c4eR-ZBWg0op9Ku-xT3zCvK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1862</Characters>
  <Application>Microsoft Office Word</Application>
  <DocSecurity>4</DocSecurity>
  <Lines>30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 Gribauskas // Lietuvos paralimpinis komitetas</dc:creator>
  <cp:keywords/>
  <dc:description/>
  <cp:lastModifiedBy>Kornelija Kunigonytė</cp:lastModifiedBy>
  <cp:revision>2</cp:revision>
  <dcterms:created xsi:type="dcterms:W3CDTF">2022-11-23T13:37:00Z</dcterms:created>
  <dcterms:modified xsi:type="dcterms:W3CDTF">2022-11-23T13:37:00Z</dcterms:modified>
</cp:coreProperties>
</file>